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C0" w:rsidRPr="00623983" w:rsidRDefault="00FD56AB">
      <w:pPr>
        <w:rPr>
          <w:b/>
          <w:bCs/>
          <w:sz w:val="32"/>
          <w:szCs w:val="32"/>
        </w:rPr>
      </w:pPr>
      <w:bookmarkStart w:id="0" w:name="_GoBack"/>
      <w:r w:rsidRPr="00623983">
        <w:rPr>
          <w:b/>
          <w:bCs/>
          <w:sz w:val="32"/>
          <w:szCs w:val="32"/>
        </w:rPr>
        <w:t>Modulo: Sales                                                   Corsista:</w:t>
      </w:r>
    </w:p>
    <w:bookmarkEnd w:id="0"/>
    <w:p w:rsidR="00FD56AB" w:rsidRPr="00D623D5" w:rsidRDefault="00FD56AB">
      <w:pPr>
        <w:rPr>
          <w:sz w:val="28"/>
          <w:szCs w:val="28"/>
        </w:rPr>
      </w:pPr>
    </w:p>
    <w:p w:rsidR="00FD56AB" w:rsidRPr="00D623D5" w:rsidRDefault="00FD56AB" w:rsidP="00FD56A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Quali sono le finalità di un “Commerciale”?</w:t>
      </w:r>
    </w:p>
    <w:p w:rsidR="00FD56AB" w:rsidRPr="00D623D5" w:rsidRDefault="00FD56AB" w:rsidP="00FD56AB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____________________________________</w:t>
      </w:r>
    </w:p>
    <w:p w:rsidR="00FD56AB" w:rsidRPr="00D623D5" w:rsidRDefault="00FD56AB" w:rsidP="00FD56A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Quali sono gli strumenti di un “Commerciale”</w:t>
      </w:r>
      <w:r w:rsidR="00A47BD6" w:rsidRPr="00D623D5">
        <w:rPr>
          <w:sz w:val="28"/>
          <w:szCs w:val="28"/>
        </w:rPr>
        <w:t>?</w:t>
      </w:r>
    </w:p>
    <w:p w:rsidR="00FD56AB" w:rsidRPr="00D623D5" w:rsidRDefault="00FD56AB" w:rsidP="00FD56AB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</w:t>
      </w:r>
    </w:p>
    <w:p w:rsidR="00D623D5" w:rsidRPr="00D623D5" w:rsidRDefault="00D623D5" w:rsidP="00FD56AB">
      <w:pPr>
        <w:rPr>
          <w:sz w:val="28"/>
          <w:szCs w:val="28"/>
        </w:rPr>
      </w:pPr>
    </w:p>
    <w:p w:rsidR="00FD56AB" w:rsidRPr="00D623D5" w:rsidRDefault="00FD56AB" w:rsidP="00FD56A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Quali sono le tipologie di contratto che tutelano l’attività di un “Commerciale” e quali sono gli enti previdenziali propri di questa figura?</w:t>
      </w:r>
    </w:p>
    <w:p w:rsidR="00FD56AB" w:rsidRPr="00D623D5" w:rsidRDefault="00FD56AB" w:rsidP="00FD56AB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____________________________________</w:t>
      </w:r>
    </w:p>
    <w:p w:rsidR="00A47BD6" w:rsidRPr="00D623D5" w:rsidRDefault="00F40A00" w:rsidP="00A47BD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Secondo le tue sensazioni ed attitudini quale tipologia di contratto ritieni più valida e perché?</w:t>
      </w:r>
    </w:p>
    <w:p w:rsidR="00A157E1" w:rsidRPr="00D623D5" w:rsidRDefault="00A157E1" w:rsidP="00A157E1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____________________________________</w:t>
      </w:r>
    </w:p>
    <w:p w:rsidR="00F40A00" w:rsidRPr="00D623D5" w:rsidRDefault="00F40A00" w:rsidP="00F40A0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Differenze tra un Plurimandatario ed un monomandatario</w:t>
      </w:r>
    </w:p>
    <w:p w:rsidR="00A157E1" w:rsidRPr="00D623D5" w:rsidRDefault="00F40A00" w:rsidP="00F40A00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</w:t>
      </w:r>
    </w:p>
    <w:p w:rsidR="00F40A00" w:rsidRDefault="00F40A00" w:rsidP="00F40A00">
      <w:pPr>
        <w:rPr>
          <w:sz w:val="28"/>
          <w:szCs w:val="28"/>
        </w:rPr>
      </w:pPr>
    </w:p>
    <w:p w:rsidR="00D623D5" w:rsidRDefault="00D623D5" w:rsidP="00F40A00">
      <w:pPr>
        <w:rPr>
          <w:sz w:val="28"/>
          <w:szCs w:val="28"/>
        </w:rPr>
      </w:pPr>
    </w:p>
    <w:p w:rsidR="00D623D5" w:rsidRPr="00D623D5" w:rsidRDefault="00D623D5" w:rsidP="00F40A00">
      <w:pPr>
        <w:rPr>
          <w:sz w:val="28"/>
          <w:szCs w:val="28"/>
        </w:rPr>
      </w:pPr>
    </w:p>
    <w:p w:rsidR="00F40A00" w:rsidRPr="00D623D5" w:rsidRDefault="00F40A00" w:rsidP="00F40A0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lastRenderedPageBreak/>
        <w:t>Cosa si intende per Disco di Vendita?</w:t>
      </w:r>
    </w:p>
    <w:p w:rsidR="00F40A00" w:rsidRPr="00D623D5" w:rsidRDefault="00F40A00" w:rsidP="00F40A00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</w:t>
      </w:r>
    </w:p>
    <w:p w:rsidR="00F40A00" w:rsidRPr="00D623D5" w:rsidRDefault="00F40A00" w:rsidP="00F40A0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Quali uffici compongo un Tour Operator di tipo classico e quali finalità hanno in breve?</w:t>
      </w:r>
    </w:p>
    <w:p w:rsidR="00F40A00" w:rsidRPr="00D623D5" w:rsidRDefault="00C62407" w:rsidP="00F40A00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______________________________________________________</w:t>
      </w:r>
    </w:p>
    <w:p w:rsidR="00C62407" w:rsidRPr="00D623D5" w:rsidRDefault="00C62407" w:rsidP="00C6240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Quale degli uffici citati nella risposta precedente ritieni più consono alle tue caratteristiche personali ed aspettative professionali?</w:t>
      </w:r>
    </w:p>
    <w:p w:rsidR="00C62407" w:rsidRPr="00D623D5" w:rsidRDefault="00C62407" w:rsidP="00C62407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D623D5">
        <w:rPr>
          <w:sz w:val="28"/>
          <w:szCs w:val="28"/>
        </w:rPr>
        <w:t>___________________________</w:t>
      </w:r>
    </w:p>
    <w:p w:rsidR="00C62407" w:rsidRPr="00D623D5" w:rsidRDefault="00D623D5" w:rsidP="00C6240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Caratteristiche e peculiarità di un “Commerciale”</w:t>
      </w:r>
    </w:p>
    <w:p w:rsidR="00D623D5" w:rsidRPr="00D623D5" w:rsidRDefault="00D623D5" w:rsidP="00D623D5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623D5" w:rsidRPr="00D623D5" w:rsidRDefault="00D623D5" w:rsidP="00D623D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623D5">
        <w:rPr>
          <w:sz w:val="28"/>
          <w:szCs w:val="28"/>
        </w:rPr>
        <w:t>Elenca tre destinazioni “di massa” e tre “di nicchia” e motiva la scelta</w:t>
      </w:r>
    </w:p>
    <w:p w:rsidR="00D623D5" w:rsidRPr="00D623D5" w:rsidRDefault="00D623D5" w:rsidP="00D623D5">
      <w:pPr>
        <w:rPr>
          <w:sz w:val="28"/>
          <w:szCs w:val="28"/>
        </w:rPr>
      </w:pPr>
      <w:r w:rsidRPr="00D623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sectPr w:rsidR="00D623D5" w:rsidRPr="00D6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B09"/>
    <w:multiLevelType w:val="hybridMultilevel"/>
    <w:tmpl w:val="07CC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D36"/>
    <w:multiLevelType w:val="hybridMultilevel"/>
    <w:tmpl w:val="34589F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B"/>
    <w:rsid w:val="00621EC0"/>
    <w:rsid w:val="00623983"/>
    <w:rsid w:val="009A5F87"/>
    <w:rsid w:val="00A157E1"/>
    <w:rsid w:val="00A47BD6"/>
    <w:rsid w:val="00C62407"/>
    <w:rsid w:val="00D623D5"/>
    <w:rsid w:val="00F40A0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1452"/>
  <w15:chartTrackingRefBased/>
  <w15:docId w15:val="{D7D26C4B-C308-4BFB-822F-C7DDA754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</dc:creator>
  <cp:keywords/>
  <dc:description/>
  <cp:lastModifiedBy>UtentePC</cp:lastModifiedBy>
  <cp:revision>5</cp:revision>
  <dcterms:created xsi:type="dcterms:W3CDTF">2020-06-30T22:39:00Z</dcterms:created>
  <dcterms:modified xsi:type="dcterms:W3CDTF">2020-06-30T23:10:00Z</dcterms:modified>
</cp:coreProperties>
</file>